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625"/>
        <w:tblW w:w="11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"/>
        <w:gridCol w:w="308"/>
        <w:gridCol w:w="32"/>
        <w:gridCol w:w="270"/>
        <w:gridCol w:w="93"/>
        <w:gridCol w:w="109"/>
        <w:gridCol w:w="245"/>
        <w:gridCol w:w="156"/>
        <w:gridCol w:w="51"/>
        <w:gridCol w:w="433"/>
        <w:gridCol w:w="42"/>
        <w:gridCol w:w="268"/>
        <w:gridCol w:w="174"/>
        <w:gridCol w:w="11"/>
        <w:gridCol w:w="89"/>
        <w:gridCol w:w="142"/>
        <w:gridCol w:w="21"/>
        <w:gridCol w:w="202"/>
        <w:gridCol w:w="19"/>
        <w:gridCol w:w="89"/>
        <w:gridCol w:w="12"/>
        <w:gridCol w:w="124"/>
        <w:gridCol w:w="113"/>
        <w:gridCol w:w="107"/>
        <w:gridCol w:w="10"/>
        <w:gridCol w:w="130"/>
        <w:gridCol w:w="148"/>
        <w:gridCol w:w="56"/>
        <w:gridCol w:w="120"/>
        <w:gridCol w:w="36"/>
        <w:gridCol w:w="108"/>
        <w:gridCol w:w="12"/>
        <w:gridCol w:w="4"/>
        <w:gridCol w:w="68"/>
        <w:gridCol w:w="168"/>
        <w:gridCol w:w="58"/>
        <w:gridCol w:w="8"/>
        <w:gridCol w:w="2"/>
        <w:gridCol w:w="52"/>
        <w:gridCol w:w="56"/>
        <w:gridCol w:w="184"/>
        <w:gridCol w:w="120"/>
        <w:gridCol w:w="32"/>
        <w:gridCol w:w="17"/>
        <w:gridCol w:w="71"/>
        <w:gridCol w:w="120"/>
        <w:gridCol w:w="96"/>
        <w:gridCol w:w="60"/>
        <w:gridCol w:w="65"/>
        <w:gridCol w:w="19"/>
        <w:gridCol w:w="120"/>
        <w:gridCol w:w="42"/>
        <w:gridCol w:w="98"/>
        <w:gridCol w:w="79"/>
        <w:gridCol w:w="21"/>
        <w:gridCol w:w="106"/>
        <w:gridCol w:w="14"/>
        <w:gridCol w:w="128"/>
        <w:gridCol w:w="162"/>
        <w:gridCol w:w="44"/>
        <w:gridCol w:w="4"/>
        <w:gridCol w:w="22"/>
        <w:gridCol w:w="238"/>
        <w:gridCol w:w="2"/>
        <w:gridCol w:w="57"/>
        <w:gridCol w:w="37"/>
        <w:gridCol w:w="26"/>
        <w:gridCol w:w="66"/>
        <w:gridCol w:w="31"/>
        <w:gridCol w:w="63"/>
        <w:gridCol w:w="29"/>
        <w:gridCol w:w="51"/>
        <w:gridCol w:w="69"/>
        <w:gridCol w:w="23"/>
        <w:gridCol w:w="8"/>
        <w:gridCol w:w="166"/>
        <w:gridCol w:w="64"/>
        <w:gridCol w:w="30"/>
        <w:gridCol w:w="118"/>
        <w:gridCol w:w="360"/>
        <w:gridCol w:w="457"/>
        <w:gridCol w:w="220"/>
        <w:gridCol w:w="15"/>
        <w:gridCol w:w="26"/>
        <w:gridCol w:w="21"/>
        <w:gridCol w:w="50"/>
        <w:gridCol w:w="275"/>
        <w:gridCol w:w="5"/>
        <w:gridCol w:w="13"/>
        <w:gridCol w:w="26"/>
        <w:gridCol w:w="45"/>
        <w:gridCol w:w="14"/>
        <w:gridCol w:w="178"/>
        <w:gridCol w:w="43"/>
        <w:gridCol w:w="35"/>
        <w:gridCol w:w="19"/>
        <w:gridCol w:w="181"/>
        <w:gridCol w:w="76"/>
        <w:gridCol w:w="83"/>
        <w:gridCol w:w="20"/>
        <w:gridCol w:w="98"/>
        <w:gridCol w:w="200"/>
        <w:gridCol w:w="41"/>
        <w:gridCol w:w="146"/>
        <w:gridCol w:w="125"/>
        <w:gridCol w:w="88"/>
        <w:gridCol w:w="63"/>
        <w:gridCol w:w="128"/>
        <w:gridCol w:w="32"/>
        <w:gridCol w:w="118"/>
        <w:gridCol w:w="18"/>
        <w:gridCol w:w="174"/>
        <w:gridCol w:w="85"/>
        <w:gridCol w:w="100"/>
        <w:gridCol w:w="193"/>
        <w:gridCol w:w="71"/>
        <w:gridCol w:w="6"/>
        <w:gridCol w:w="20"/>
        <w:gridCol w:w="480"/>
      </w:tblGrid>
      <w:tr w:rsidR="00F02D2E" w:rsidTr="0005756F">
        <w:tblPrEx>
          <w:tblCellMar>
            <w:top w:w="0" w:type="dxa"/>
            <w:bottom w:w="0" w:type="dxa"/>
          </w:tblCellMar>
        </w:tblPrEx>
        <w:trPr>
          <w:gridBefore w:val="1"/>
          <w:gridAfter w:val="94"/>
          <w:wBefore w:w="60" w:type="dxa"/>
          <w:wAfter w:w="8076" w:type="dxa"/>
          <w:trHeight w:val="137"/>
        </w:trPr>
        <w:tc>
          <w:tcPr>
            <w:tcW w:w="3120" w:type="dxa"/>
            <w:gridSpan w:val="24"/>
            <w:tcBorders>
              <w:top w:val="single" w:sz="18" w:space="0" w:color="auto"/>
              <w:bottom w:val="nil"/>
            </w:tcBorders>
          </w:tcPr>
          <w:p w:rsidR="00F02D2E" w:rsidRDefault="00F02D2E" w:rsidP="0005756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Sitúe aquí la etiqueta amarilla</w:t>
            </w:r>
          </w:p>
        </w:tc>
      </w:tr>
      <w:tr w:rsidR="00F02D2E" w:rsidTr="0005756F">
        <w:tblPrEx>
          <w:tblCellMar>
            <w:top w:w="0" w:type="dxa"/>
            <w:bottom w:w="0" w:type="dxa"/>
          </w:tblCellMar>
        </w:tblPrEx>
        <w:trPr>
          <w:gridBefore w:val="1"/>
          <w:wBefore w:w="60" w:type="dxa"/>
          <w:trHeight w:val="1295"/>
        </w:trPr>
        <w:tc>
          <w:tcPr>
            <w:tcW w:w="3120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2D2E" w:rsidRPr="00716187" w:rsidRDefault="00F02D2E" w:rsidP="00716187"/>
        </w:tc>
        <w:tc>
          <w:tcPr>
            <w:tcW w:w="2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5910" w:type="dxa"/>
            <w:gridSpan w:val="7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2D2E" w:rsidRDefault="00F02D2E" w:rsidP="0005756F">
            <w:pPr>
              <w:pStyle w:val="Ttulo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INVENTARIO GENERAL DE LA UNIVERSIDAD DE HUELVA</w:t>
            </w:r>
          </w:p>
          <w:p w:rsidR="00F02D2E" w:rsidRDefault="00F02D2E" w:rsidP="000575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Altas – Bajas – Incorporaciones - Rectificaciones</w:t>
            </w:r>
          </w:p>
          <w:p w:rsidR="00F02D2E" w:rsidRDefault="00F02D2E" w:rsidP="0005756F"/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1701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F02D2E" w:rsidRDefault="00F02D2E" w:rsidP="0005756F">
            <w:pPr>
              <w:pStyle w:val="Ttulo2"/>
              <w:jc w:val="center"/>
              <w:rPr>
                <w:rFonts w:cs="Arial"/>
                <w:b w:val="0"/>
                <w:i w:val="0"/>
                <w:color w:val="000000"/>
                <w:sz w:val="52"/>
                <w:highlight w:val="darkRed"/>
              </w:rPr>
            </w:pPr>
            <w:r>
              <w:rPr>
                <w:rFonts w:cs="Arial"/>
                <w:i w:val="0"/>
                <w:color w:val="000000"/>
                <w:sz w:val="52"/>
              </w:rPr>
              <w:t>I</w:t>
            </w:r>
          </w:p>
        </w:tc>
      </w:tr>
      <w:tr w:rsidR="00F02D2E" w:rsidTr="000575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18"/>
        </w:trPr>
        <w:tc>
          <w:tcPr>
            <w:tcW w:w="6287" w:type="dxa"/>
            <w:gridSpan w:val="6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02D2E" w:rsidRDefault="00F02D2E" w:rsidP="0005756F"/>
        </w:tc>
        <w:tc>
          <w:tcPr>
            <w:tcW w:w="243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F02D2E" w:rsidRDefault="00F02D2E" w:rsidP="0005756F"/>
        </w:tc>
        <w:tc>
          <w:tcPr>
            <w:tcW w:w="4726" w:type="dxa"/>
            <w:gridSpan w:val="4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76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>
            <w:pPr>
              <w:pStyle w:val="Ttulo4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Altas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jc w:val="right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Bajas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172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Incorporaciones</w:t>
            </w:r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172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D2E" w:rsidRDefault="00F02D2E" w:rsidP="0005756F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Rectificaciones</w:t>
            </w:r>
          </w:p>
        </w:tc>
        <w:tc>
          <w:tcPr>
            <w:tcW w:w="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243" w:type="dxa"/>
            <w:gridSpan w:val="6"/>
            <w:vMerge/>
            <w:tcBorders>
              <w:left w:val="nil"/>
              <w:right w:val="nil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1527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Nº Inventario 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</w:tr>
      <w:tr w:rsidR="00F02D2E" w:rsidTr="000575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6287" w:type="dxa"/>
            <w:gridSpan w:val="6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243" w:type="dxa"/>
            <w:gridSpan w:val="6"/>
            <w:vMerge/>
            <w:tcBorders>
              <w:left w:val="nil"/>
              <w:bottom w:val="single" w:sz="18" w:space="0" w:color="auto"/>
              <w:right w:val="nil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  <w:tc>
          <w:tcPr>
            <w:tcW w:w="4726" w:type="dxa"/>
            <w:gridSpan w:val="4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2D2E" w:rsidRDefault="00F02D2E" w:rsidP="0005756F">
            <w:pPr>
              <w:rPr>
                <w:b/>
                <w:noProof/>
              </w:rPr>
            </w:pP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1256" w:type="dxa"/>
            <w:gridSpan w:val="1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F02D2E" w:rsidRDefault="00F02D2E" w:rsidP="0005756F">
            <w:pPr>
              <w:pStyle w:val="Ttulo5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ALTAS O INCORPORACIONES</w:t>
            </w: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1256" w:type="dxa"/>
            <w:gridSpan w:val="119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10388" w:type="dxa"/>
            <w:gridSpan w:val="115"/>
            <w:tcBorders>
              <w:top w:val="single" w:sz="2" w:space="0" w:color="auto"/>
              <w:left w:val="nil"/>
              <w:right w:val="nil"/>
            </w:tcBorders>
          </w:tcPr>
          <w:p w:rsidR="00F02D2E" w:rsidRDefault="00F02D2E" w:rsidP="0005756F">
            <w:pPr>
              <w:pStyle w:val="Ttulo4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Apartados a rellenar por la Unidad Orgánica Receptora del Bien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0756" w:type="dxa"/>
            <w:gridSpan w:val="11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213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Modo de incorp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ración </w:t>
            </w:r>
          </w:p>
        </w:tc>
        <w:tc>
          <w:tcPr>
            <w:tcW w:w="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02D2E" w:rsidRDefault="00F02D2E" w:rsidP="0005756F"/>
        </w:tc>
        <w:tc>
          <w:tcPr>
            <w:tcW w:w="3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246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 e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terno cedente</w:t>
            </w:r>
          </w:p>
        </w:tc>
        <w:tc>
          <w:tcPr>
            <w:tcW w:w="450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0756" w:type="dxa"/>
            <w:gridSpan w:val="11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309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ficha del Bien P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dre</w:t>
            </w:r>
          </w:p>
        </w:tc>
        <w:tc>
          <w:tcPr>
            <w:tcW w:w="3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1960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Fecha de Alta  </w:t>
            </w:r>
          </w:p>
        </w:tc>
        <w:tc>
          <w:tcPr>
            <w:tcW w:w="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>
            <w:r>
              <w:t xml:space="preserve">         </w:t>
            </w: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0756" w:type="dxa"/>
            <w:gridSpan w:val="11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19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Descripción del Bien: </w:t>
            </w:r>
          </w:p>
        </w:tc>
        <w:tc>
          <w:tcPr>
            <w:tcW w:w="8415" w:type="dxa"/>
            <w:gridSpan w:val="10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0756" w:type="dxa"/>
            <w:gridSpan w:val="11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234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10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delo    </w:t>
            </w:r>
          </w:p>
        </w:tc>
        <w:tc>
          <w:tcPr>
            <w:tcW w:w="215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1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Nº Serie </w:t>
            </w:r>
          </w:p>
        </w:tc>
        <w:tc>
          <w:tcPr>
            <w:tcW w:w="269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10388" w:type="dxa"/>
            <w:gridSpan w:val="115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716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233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Utilización </w:t>
            </w:r>
            <w:r w:rsidR="00EF13C0">
              <w:rPr>
                <w:rFonts w:ascii="Arial" w:hAnsi="Arial" w:cs="Arial"/>
              </w:rPr>
              <w:t>Total 100</w:t>
            </w:r>
            <w:r>
              <w:rPr>
                <w:rFonts w:ascii="Arial" w:hAnsi="Arial" w:cs="Arial"/>
              </w:rPr>
              <w:t>%</w:t>
            </w:r>
          </w:p>
          <w:p w:rsidR="00F02D2E" w:rsidRDefault="00F02D2E" w:rsidP="0005756F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r>
              <w:t xml:space="preserve">Docencia  </w:t>
            </w:r>
          </w:p>
        </w:tc>
        <w:tc>
          <w:tcPr>
            <w:tcW w:w="11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r>
              <w:t xml:space="preserve">                 %  </w:t>
            </w:r>
          </w:p>
        </w:tc>
        <w:tc>
          <w:tcPr>
            <w:tcW w:w="358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143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r>
              <w:t xml:space="preserve"> Investigación </w:t>
            </w:r>
          </w:p>
        </w:tc>
        <w:tc>
          <w:tcPr>
            <w:tcW w:w="11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r>
              <w:t xml:space="preserve">                %</w:t>
            </w:r>
          </w:p>
        </w:tc>
        <w:tc>
          <w:tcPr>
            <w:tcW w:w="476" w:type="dxa"/>
            <w:gridSpan w:val="9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11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r>
              <w:t xml:space="preserve">Servicios </w:t>
            </w:r>
          </w:p>
        </w:tc>
        <w:tc>
          <w:tcPr>
            <w:tcW w:w="12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r>
              <w:t xml:space="preserve">                 %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716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233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2D2E" w:rsidRDefault="00F02D2E" w:rsidP="000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nes: </w:t>
            </w:r>
          </w:p>
        </w:tc>
        <w:tc>
          <w:tcPr>
            <w:tcW w:w="8050" w:type="dxa"/>
            <w:gridSpan w:val="99"/>
            <w:tcBorders>
              <w:top w:val="single" w:sz="8" w:space="0" w:color="auto"/>
              <w:left w:val="single" w:sz="8" w:space="0" w:color="auto"/>
              <w:bottom w:val="single" w:sz="4" w:space="0" w:color="FF0000"/>
              <w:right w:val="single" w:sz="8" w:space="0" w:color="auto"/>
            </w:tcBorders>
          </w:tcPr>
          <w:p w:rsidR="00493C5E" w:rsidRDefault="00493C5E" w:rsidP="00493C5E">
            <w:pPr>
              <w:autoSpaceDE w:val="0"/>
              <w:autoSpaceDN w:val="0"/>
              <w:adjustRightInd w:val="0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Andaluz de Investigación, Desarrollo e Innovación (PAIDI 2020)</w:t>
            </w:r>
          </w:p>
          <w:p w:rsidR="00F02D2E" w:rsidRPr="003A57D4" w:rsidRDefault="003A57D4" w:rsidP="00D51459">
            <w:pPr>
              <w:autoSpaceDE w:val="0"/>
              <w:autoSpaceDN w:val="0"/>
              <w:adjustRightInd w:val="0"/>
              <w:ind w:firstLine="4"/>
              <w:rPr>
                <w:rFonts w:ascii="NewsGotT,Bold" w:hAnsi="NewsGotT,Bold" w:cs="NewsGotT,Bold"/>
                <w:bCs/>
                <w:sz w:val="16"/>
                <w:szCs w:val="16"/>
              </w:rPr>
            </w:pPr>
            <w:r>
              <w:rPr>
                <w:rFonts w:ascii="NewsGotT,Bold" w:hAnsi="NewsGotT,Bold" w:cs="NewsGotT,Bold"/>
                <w:bCs/>
                <w:sz w:val="16"/>
                <w:szCs w:val="16"/>
              </w:rPr>
              <w:t xml:space="preserve">REFERENCIA : </w:t>
            </w:r>
            <w:r w:rsidR="00790C13">
              <w:rPr>
                <w:rFonts w:ascii="NewsGotT,Bold" w:hAnsi="NewsGotT,Bold" w:cs="NewsGotT,Bold"/>
                <w:bCs/>
                <w:sz w:val="16"/>
                <w:szCs w:val="16"/>
              </w:rPr>
              <w:t>P20-00</w:t>
            </w:r>
            <w:r w:rsidR="00D51459">
              <w:rPr>
                <w:rFonts w:ascii="NewsGotT,Bold" w:hAnsi="NewsGotT,Bold" w:cs="NewsGotT,Bold"/>
                <w:bCs/>
                <w:sz w:val="16"/>
                <w:szCs w:val="16"/>
              </w:rPr>
              <w:t>000</w:t>
            </w:r>
            <w:r w:rsidR="00493C5E">
              <w:rPr>
                <w:rFonts w:ascii="NewsGotT,Bold" w:hAnsi="NewsGotT,Bold" w:cs="NewsGotT,Bold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NewsGotT,Bold" w:hAnsi="NewsGotT,Bold" w:cs="NewsGotT,Bold"/>
                <w:bCs/>
                <w:sz w:val="16"/>
                <w:szCs w:val="16"/>
              </w:rPr>
              <w:t xml:space="preserve">EXPEDIENTE :  </w:t>
            </w:r>
            <w:r w:rsidRPr="007E2ECB">
              <w:rPr>
                <w:rFonts w:ascii="NewsGotT,Bold" w:hAnsi="NewsGotT,Bold" w:cs="NewsGotT,Bold"/>
                <w:bCs/>
                <w:sz w:val="16"/>
                <w:szCs w:val="16"/>
                <w:highlight w:val="yellow"/>
              </w:rPr>
              <w:t>S/XX/XX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C94E50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94E50" w:rsidRDefault="00C94E50" w:rsidP="0005756F"/>
        </w:tc>
        <w:tc>
          <w:tcPr>
            <w:tcW w:w="10388" w:type="dxa"/>
            <w:gridSpan w:val="115"/>
            <w:tcBorders>
              <w:top w:val="single" w:sz="4" w:space="0" w:color="000000"/>
              <w:left w:val="single" w:sz="2" w:space="0" w:color="auto"/>
              <w:bottom w:val="single" w:sz="8" w:space="0" w:color="auto"/>
              <w:right w:val="single" w:sz="4" w:space="0" w:color="000000"/>
            </w:tcBorders>
          </w:tcPr>
          <w:p w:rsidR="00C94E50" w:rsidRPr="005621B7" w:rsidRDefault="00C94E50" w:rsidP="0005756F">
            <w:pPr>
              <w:pStyle w:val="Ttulo3"/>
              <w:rPr>
                <w:rFonts w:ascii="Arial" w:hAnsi="Arial" w:cs="Arial"/>
                <w:b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Unidades de Gastos que soportan la amortización                                                                 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C94E50" w:rsidRDefault="00C94E50" w:rsidP="0005756F">
            <w:pPr>
              <w:pStyle w:val="Ttulo3"/>
            </w:pPr>
          </w:p>
        </w:tc>
      </w:tr>
      <w:tr w:rsidR="0005756F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75" w:type="dxa"/>
            <w:gridSpan w:val="2"/>
            <w:tcBorders>
              <w:top w:val="single" w:sz="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3" w:type="dxa"/>
            <w:gridSpan w:val="3"/>
            <w:tcBorders>
              <w:top w:val="single" w:sz="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4"/>
            <w:tcBorders>
              <w:top w:val="single" w:sz="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74" w:type="dxa"/>
            <w:gridSpan w:val="7"/>
            <w:tcBorders>
              <w:top w:val="single" w:sz="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4"/>
            <w:tcBorders>
              <w:top w:val="single" w:sz="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7"/>
            <w:tcBorders>
              <w:top w:val="single" w:sz="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7"/>
            <w:tcBorders>
              <w:top w:val="single" w:sz="4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3183" w:type="dxa"/>
            <w:gridSpan w:val="38"/>
            <w:tcBorders>
              <w:top w:val="single" w:sz="4" w:space="0" w:color="FF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756F" w:rsidRDefault="0005756F" w:rsidP="0005756F"/>
        </w:tc>
        <w:tc>
          <w:tcPr>
            <w:tcW w:w="710" w:type="dxa"/>
            <w:gridSpan w:val="11"/>
            <w:tcBorders>
              <w:top w:val="single" w:sz="4" w:space="0" w:color="FF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05756F" w:rsidRDefault="0005756F" w:rsidP="0005756F"/>
        </w:tc>
        <w:tc>
          <w:tcPr>
            <w:tcW w:w="2321" w:type="dxa"/>
            <w:gridSpan w:val="2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5756F" w:rsidRDefault="0005756F" w:rsidP="000575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5756F" w:rsidRDefault="0005756F" w:rsidP="000575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Cumplimentar sólo en caso</w:t>
            </w:r>
          </w:p>
          <w:p w:rsidR="0005756F" w:rsidRDefault="0005756F" w:rsidP="000575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de Proyectos de Investigación y otras ayudas a la Investigación</w:t>
            </w:r>
          </w:p>
          <w:p w:rsidR="0005756F" w:rsidRPr="007252A8" w:rsidRDefault="0005756F" w:rsidP="000575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</w:tcPr>
          <w:p w:rsidR="0005756F" w:rsidRDefault="0005756F" w:rsidP="0005756F"/>
        </w:tc>
      </w:tr>
      <w:tr w:rsidR="0005756F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5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3183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05756F" w:rsidRDefault="0005756F" w:rsidP="0005756F"/>
        </w:tc>
        <w:tc>
          <w:tcPr>
            <w:tcW w:w="71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05756F" w:rsidRDefault="0005756F" w:rsidP="0005756F"/>
        </w:tc>
        <w:tc>
          <w:tcPr>
            <w:tcW w:w="2321" w:type="dxa"/>
            <w:gridSpan w:val="25"/>
            <w:vMerge/>
            <w:tcBorders>
              <w:left w:val="double" w:sz="4" w:space="0" w:color="auto"/>
              <w:right w:val="double" w:sz="4" w:space="0" w:color="auto"/>
            </w:tcBorders>
          </w:tcPr>
          <w:p w:rsidR="0005756F" w:rsidRDefault="0005756F" w:rsidP="0005756F"/>
        </w:tc>
        <w:tc>
          <w:tcPr>
            <w:tcW w:w="500" w:type="dxa"/>
            <w:gridSpan w:val="2"/>
            <w:vMerge w:val="restart"/>
            <w:tcBorders>
              <w:top w:val="nil"/>
              <w:left w:val="double" w:sz="4" w:space="0" w:color="auto"/>
              <w:right w:val="single" w:sz="18" w:space="0" w:color="auto"/>
            </w:tcBorders>
          </w:tcPr>
          <w:p w:rsidR="0005756F" w:rsidRDefault="0005756F" w:rsidP="0005756F"/>
        </w:tc>
      </w:tr>
      <w:tr w:rsidR="0005756F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368" w:type="dxa"/>
            <w:gridSpan w:val="2"/>
            <w:vMerge w:val="restart"/>
            <w:tcBorders>
              <w:top w:val="nil"/>
              <w:left w:val="single" w:sz="1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5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3183" w:type="dxa"/>
            <w:gridSpan w:val="38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756F" w:rsidRDefault="0005756F" w:rsidP="0005756F"/>
        </w:tc>
        <w:tc>
          <w:tcPr>
            <w:tcW w:w="71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756F" w:rsidRDefault="0005756F" w:rsidP="0005756F"/>
        </w:tc>
        <w:tc>
          <w:tcPr>
            <w:tcW w:w="2321" w:type="dxa"/>
            <w:gridSpan w:val="25"/>
            <w:vMerge/>
            <w:tcBorders>
              <w:left w:val="double" w:sz="4" w:space="0" w:color="auto"/>
              <w:right w:val="double" w:sz="4" w:space="0" w:color="auto"/>
            </w:tcBorders>
          </w:tcPr>
          <w:p w:rsidR="0005756F" w:rsidRDefault="0005756F" w:rsidP="0005756F"/>
        </w:tc>
        <w:tc>
          <w:tcPr>
            <w:tcW w:w="500" w:type="dxa"/>
            <w:gridSpan w:val="2"/>
            <w:vMerge/>
            <w:tcBorders>
              <w:left w:val="double" w:sz="4" w:space="0" w:color="auto"/>
              <w:right w:val="single" w:sz="18" w:space="0" w:color="auto"/>
            </w:tcBorders>
          </w:tcPr>
          <w:p w:rsidR="0005756F" w:rsidRDefault="0005756F" w:rsidP="0005756F"/>
        </w:tc>
      </w:tr>
      <w:tr w:rsidR="0005756F" w:rsidTr="00A30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368" w:type="dxa"/>
            <w:gridSpan w:val="2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5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7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4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56F" w:rsidRDefault="0005756F" w:rsidP="0005756F"/>
        </w:tc>
        <w:tc>
          <w:tcPr>
            <w:tcW w:w="3183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756F" w:rsidRDefault="0005756F" w:rsidP="0005756F"/>
        </w:tc>
        <w:tc>
          <w:tcPr>
            <w:tcW w:w="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05756F" w:rsidRDefault="0005756F" w:rsidP="0005756F"/>
        </w:tc>
        <w:tc>
          <w:tcPr>
            <w:tcW w:w="2321" w:type="dxa"/>
            <w:gridSpan w:val="2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756F" w:rsidRDefault="0005756F" w:rsidP="0005756F"/>
        </w:tc>
        <w:tc>
          <w:tcPr>
            <w:tcW w:w="500" w:type="dxa"/>
            <w:gridSpan w:val="2"/>
            <w:vMerge/>
            <w:tcBorders>
              <w:left w:val="double" w:sz="4" w:space="0" w:color="auto"/>
              <w:bottom w:val="nil"/>
              <w:right w:val="single" w:sz="18" w:space="0" w:color="auto"/>
            </w:tcBorders>
          </w:tcPr>
          <w:p w:rsidR="0005756F" w:rsidRDefault="0005756F" w:rsidP="0005756F"/>
        </w:tc>
      </w:tr>
      <w:tr w:rsidR="00D63950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872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3950" w:rsidRDefault="00D63950" w:rsidP="0005756F"/>
        </w:tc>
        <w:tc>
          <w:tcPr>
            <w:tcW w:w="6853" w:type="dxa"/>
            <w:gridSpan w:val="7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</w:tcPr>
          <w:p w:rsidR="00D63950" w:rsidRDefault="00D63950" w:rsidP="000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Total</w:t>
            </w:r>
          </w:p>
        </w:tc>
        <w:tc>
          <w:tcPr>
            <w:tcW w:w="710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</w:tcPr>
          <w:p w:rsidR="00D63950" w:rsidRPr="005E28E4" w:rsidRDefault="00D63950" w:rsidP="00057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8E4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1524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950" w:rsidRPr="00D63950" w:rsidRDefault="00D63950" w:rsidP="000575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63950">
              <w:rPr>
                <w:rFonts w:ascii="Arial" w:hAnsi="Arial" w:cs="Arial"/>
                <w:color w:val="FF0000"/>
                <w:sz w:val="16"/>
                <w:szCs w:val="16"/>
              </w:rPr>
              <w:t xml:space="preserve">Duración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en </w:t>
            </w:r>
            <w:r w:rsidRPr="00D63950">
              <w:rPr>
                <w:rFonts w:ascii="Arial" w:hAnsi="Arial" w:cs="Arial"/>
                <w:color w:val="FF0000"/>
                <w:sz w:val="16"/>
                <w:szCs w:val="16"/>
              </w:rPr>
              <w:t>años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9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950" w:rsidRPr="00D63950" w:rsidRDefault="00D63950" w:rsidP="0005756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  <w:right w:val="single" w:sz="18" w:space="0" w:color="auto"/>
            </w:tcBorders>
          </w:tcPr>
          <w:p w:rsidR="00D63950" w:rsidRDefault="00D63950" w:rsidP="0005756F"/>
        </w:tc>
      </w:tr>
      <w:tr w:rsidR="00D63950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0756" w:type="dxa"/>
            <w:gridSpan w:val="11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63950" w:rsidRDefault="00D63950" w:rsidP="0005756F">
            <w:r>
              <w:t xml:space="preserve">     </w:t>
            </w:r>
            <w:r w:rsidRPr="00C175E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63950" w:rsidRDefault="00D63950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368" w:type="dxa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5088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pStyle w:val="Ttulo3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UBICACIÓN</w:t>
            </w:r>
          </w:p>
        </w:tc>
        <w:tc>
          <w:tcPr>
            <w:tcW w:w="288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pStyle w:val="Ttulo3"/>
              <w:jc w:val="center"/>
              <w:rPr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UNIDAD ORGANIZATIVA</w:t>
            </w:r>
            <w:r>
              <w:rPr>
                <w:b w:val="0"/>
                <w:sz w:val="20"/>
              </w:rPr>
              <w:br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(Responsable del bien)</w:t>
            </w:r>
          </w:p>
        </w:tc>
        <w:tc>
          <w:tcPr>
            <w:tcW w:w="24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Pr="005621B7" w:rsidRDefault="00F02D2E" w:rsidP="0005756F">
            <w:pPr>
              <w:pStyle w:val="Ttulo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621B7">
              <w:rPr>
                <w:rFonts w:ascii="Arial" w:hAnsi="Arial" w:cs="Arial"/>
                <w:b w:val="0"/>
                <w:sz w:val="16"/>
                <w:szCs w:val="16"/>
              </w:rPr>
              <w:t>VALOR ACTUAL DEL BIEN</w:t>
            </w:r>
          </w:p>
          <w:p w:rsidR="00F02D2E" w:rsidRPr="00C175E4" w:rsidRDefault="00C175E4" w:rsidP="000575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5E4">
              <w:rPr>
                <w:rFonts w:ascii="Arial" w:hAnsi="Arial" w:cs="Arial"/>
                <w:b/>
                <w:sz w:val="16"/>
                <w:szCs w:val="16"/>
              </w:rPr>
              <w:t>(Pr</w:t>
            </w:r>
            <w:r w:rsidR="0005756F">
              <w:rPr>
                <w:rFonts w:ascii="Arial" w:hAnsi="Arial" w:cs="Arial"/>
                <w:b/>
                <w:sz w:val="16"/>
                <w:szCs w:val="16"/>
              </w:rPr>
              <w:t xml:space="preserve">ecio Unidad +  IVA - </w:t>
            </w:r>
            <w:r w:rsidRPr="00C175E4">
              <w:rPr>
                <w:rFonts w:ascii="Arial" w:hAnsi="Arial" w:cs="Arial"/>
                <w:b/>
                <w:sz w:val="16"/>
                <w:szCs w:val="16"/>
              </w:rPr>
              <w:t>IVA deducible)</w:t>
            </w:r>
          </w:p>
        </w:tc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00" w:type="dxa"/>
            <w:gridSpan w:val="3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507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240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0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10350" w:type="dxa"/>
            <w:gridSpan w:val="113"/>
            <w:tcBorders>
              <w:left w:val="nil"/>
              <w:right w:val="nil"/>
            </w:tcBorders>
          </w:tcPr>
          <w:p w:rsidR="00F02D2E" w:rsidRDefault="00F02D2E" w:rsidP="0005756F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Apartados a rellenar por el Área de Patrimonio e Inventario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00" w:type="dxa"/>
            <w:gridSpan w:val="3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2550" w:type="dxa"/>
            <w:gridSpan w:val="19"/>
            <w:vMerge w:val="restart"/>
            <w:tcBorders>
              <w:left w:val="nil"/>
              <w:bottom w:val="nil"/>
              <w:right w:val="nil"/>
            </w:tcBorders>
          </w:tcPr>
          <w:p w:rsidR="00F02D2E" w:rsidRDefault="00F02D2E" w:rsidP="0005756F"/>
          <w:p w:rsidR="00F02D2E" w:rsidRDefault="00F02D2E" w:rsidP="000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Justificante del Gasto</w:t>
            </w:r>
          </w:p>
        </w:tc>
        <w:tc>
          <w:tcPr>
            <w:tcW w:w="1146" w:type="dxa"/>
            <w:gridSpan w:val="15"/>
            <w:tcBorders>
              <w:left w:val="nil"/>
              <w:bottom w:val="single" w:sz="8" w:space="0" w:color="auto"/>
              <w:right w:val="nil"/>
            </w:tcBorders>
          </w:tcPr>
          <w:p w:rsidR="00F02D2E" w:rsidRDefault="00F02D2E" w:rsidP="0005756F"/>
        </w:tc>
        <w:tc>
          <w:tcPr>
            <w:tcW w:w="2094" w:type="dxa"/>
            <w:gridSpan w:val="30"/>
            <w:tcBorders>
              <w:left w:val="nil"/>
              <w:bottom w:val="single" w:sz="8" w:space="0" w:color="auto"/>
              <w:right w:val="nil"/>
            </w:tcBorders>
          </w:tcPr>
          <w:p w:rsidR="00F02D2E" w:rsidRDefault="00F02D2E" w:rsidP="0005756F">
            <w:r>
              <w:t xml:space="preserve">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4400" w:type="dxa"/>
            <w:gridSpan w:val="46"/>
            <w:tcBorders>
              <w:left w:val="nil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00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2550" w:type="dxa"/>
            <w:gridSpan w:val="19"/>
            <w:vMerge/>
            <w:tcBorders>
              <w:left w:val="nil"/>
              <w:bottom w:val="nil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>
            <w:pPr>
              <w:rPr>
                <w:b/>
              </w:rPr>
            </w:pPr>
          </w:p>
        </w:tc>
        <w:tc>
          <w:tcPr>
            <w:tcW w:w="1535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D2E" w:rsidRDefault="00F02D2E" w:rsidP="000575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Nº Líneas   </w:t>
            </w:r>
          </w:p>
        </w:tc>
        <w:tc>
          <w:tcPr>
            <w:tcW w:w="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2924" w:type="dxa"/>
            <w:gridSpan w:val="32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F02D2E" w:rsidRDefault="00F02D2E" w:rsidP="0005756F">
            <w:r>
              <w:t xml:space="preserve"> </w:t>
            </w: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11256" w:type="dxa"/>
            <w:gridSpan w:val="1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273" w:type="dxa"/>
            <w:gridSpan w:val="8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F02D2E" w:rsidRDefault="00F02D2E" w:rsidP="0005756F">
            <w:pPr>
              <w:rPr>
                <w:rFonts w:ascii="Arial" w:hAnsi="Arial" w:cs="Arial"/>
              </w:rPr>
            </w:pPr>
            <w:r>
              <w:t xml:space="preserve">         </w:t>
            </w:r>
            <w:r>
              <w:rPr>
                <w:rFonts w:ascii="Arial" w:hAnsi="Arial" w:cs="Arial"/>
              </w:rPr>
              <w:t xml:space="preserve">Cuenta     </w:t>
            </w:r>
          </w:p>
        </w:tc>
        <w:tc>
          <w:tcPr>
            <w:tcW w:w="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4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3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1567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02D2E" w:rsidRDefault="00F02D2E" w:rsidP="0005756F">
            <w:pPr>
              <w:rPr>
                <w:rFonts w:ascii="Arial" w:hAnsi="Arial" w:cs="Arial"/>
              </w:rPr>
            </w:pPr>
            <w:r>
              <w:t xml:space="preserve">        </w:t>
            </w:r>
            <w:r>
              <w:rPr>
                <w:rFonts w:ascii="Arial" w:hAnsi="Arial" w:cs="Arial"/>
              </w:rPr>
              <w:t>Subcue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ta </w:t>
            </w:r>
          </w:p>
        </w:tc>
        <w:tc>
          <w:tcPr>
            <w:tcW w:w="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1149" w:type="dxa"/>
            <w:gridSpan w:val="18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12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3531" w:type="dxa"/>
            <w:gridSpan w:val="3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1256" w:type="dxa"/>
            <w:gridSpan w:val="11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F02D2E" w:rsidRDefault="00F02D2E" w:rsidP="000575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BAJAS</w:t>
            </w: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483" w:type="dxa"/>
            <w:gridSpan w:val="16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F02D2E" w:rsidRDefault="00F02D2E" w:rsidP="000575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Nº de Inventario  </w:t>
            </w:r>
          </w:p>
        </w:tc>
        <w:tc>
          <w:tcPr>
            <w:tcW w:w="3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2734" w:type="dxa"/>
            <w:gridSpan w:val="2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D2E" w:rsidRDefault="00F02D2E" w:rsidP="000575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Baja </w:t>
            </w:r>
          </w:p>
        </w:tc>
        <w:tc>
          <w:tcPr>
            <w:tcW w:w="3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770" w:type="dxa"/>
            <w:gridSpan w:val="5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11256" w:type="dxa"/>
            <w:gridSpan w:val="1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67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02D2E" w:rsidRDefault="00F02D2E" w:rsidP="0005756F"/>
        </w:tc>
        <w:tc>
          <w:tcPr>
            <w:tcW w:w="3120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02D2E" w:rsidRDefault="00F02D2E" w:rsidP="000575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Modalidad de desincorporación         </w:t>
            </w:r>
          </w:p>
        </w:tc>
        <w:tc>
          <w:tcPr>
            <w:tcW w:w="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1560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D2E" w:rsidRDefault="00F02D2E" w:rsidP="00057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Temporal</w:t>
            </w:r>
          </w:p>
        </w:tc>
        <w:tc>
          <w:tcPr>
            <w:tcW w:w="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156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2D2E" w:rsidRDefault="00F02D2E" w:rsidP="0005756F">
            <w:pPr>
              <w:rPr>
                <w:rFonts w:ascii="Arial" w:hAnsi="Arial" w:cs="Arial"/>
              </w:rPr>
            </w:pPr>
            <w:r>
              <w:t xml:space="preserve">        </w:t>
            </w:r>
            <w:r>
              <w:rPr>
                <w:rFonts w:ascii="Arial" w:hAnsi="Arial" w:cs="Arial"/>
              </w:rPr>
              <w:t>Definitiva</w:t>
            </w:r>
          </w:p>
        </w:tc>
        <w:tc>
          <w:tcPr>
            <w:tcW w:w="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D2E" w:rsidRDefault="00F02D2E" w:rsidP="0005756F"/>
        </w:tc>
        <w:tc>
          <w:tcPr>
            <w:tcW w:w="2186" w:type="dxa"/>
            <w:gridSpan w:val="19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11256" w:type="dxa"/>
            <w:gridSpan w:val="1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2D2E" w:rsidRDefault="00F02D2E" w:rsidP="0005756F"/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971" w:type="dxa"/>
            <w:gridSpan w:val="49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F02D2E" w:rsidRDefault="00F02D2E" w:rsidP="000575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VºBº  Y SELLO DE LA UNIDAD ORGANIZATIVA</w:t>
            </w:r>
          </w:p>
        </w:tc>
        <w:tc>
          <w:tcPr>
            <w:tcW w:w="6285" w:type="dxa"/>
            <w:gridSpan w:val="7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2D2E" w:rsidRDefault="00F02D2E" w:rsidP="000575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CONTROL PARA EL ÁREA DE PATRIMONIO E INVENTARIO</w:t>
            </w: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4971" w:type="dxa"/>
            <w:gridSpan w:val="49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6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6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6"/>
              </w:rPr>
            </w:pPr>
          </w:p>
          <w:p w:rsidR="00F02D2E" w:rsidRDefault="00C175E4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3036" w:type="dxa"/>
            <w:gridSpan w:val="36"/>
            <w:vMerge w:val="restart"/>
            <w:tcBorders>
              <w:top w:val="single" w:sz="12" w:space="0" w:color="auto"/>
            </w:tcBorders>
          </w:tcPr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recepción</w:t>
            </w: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3249" w:type="dxa"/>
            <w:gridSpan w:val="34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grab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ción</w:t>
            </w: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F02D2E" w:rsidRDefault="00F02D2E" w:rsidP="000575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971" w:type="dxa"/>
            <w:gridSpan w:val="49"/>
            <w:vMerge/>
            <w:tcBorders>
              <w:left w:val="single" w:sz="18" w:space="0" w:color="auto"/>
              <w:bottom w:val="nil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036" w:type="dxa"/>
            <w:gridSpan w:val="36"/>
            <w:vMerge/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249" w:type="dxa"/>
            <w:gridSpan w:val="34"/>
            <w:vMerge/>
            <w:tcBorders>
              <w:right w:val="single" w:sz="18" w:space="0" w:color="auto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971" w:type="dxa"/>
            <w:gridSpan w:val="49"/>
            <w:vMerge/>
            <w:tcBorders>
              <w:left w:val="single" w:sz="18" w:space="0" w:color="auto"/>
              <w:bottom w:val="nil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036" w:type="dxa"/>
            <w:gridSpan w:val="36"/>
            <w:vMerge/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249" w:type="dxa"/>
            <w:gridSpan w:val="34"/>
            <w:vMerge/>
            <w:tcBorders>
              <w:right w:val="single" w:sz="18" w:space="0" w:color="auto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971" w:type="dxa"/>
            <w:gridSpan w:val="49"/>
            <w:vMerge/>
            <w:tcBorders>
              <w:left w:val="single" w:sz="18" w:space="0" w:color="auto"/>
              <w:bottom w:val="nil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036" w:type="dxa"/>
            <w:gridSpan w:val="36"/>
            <w:vMerge/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249" w:type="dxa"/>
            <w:gridSpan w:val="34"/>
            <w:vMerge/>
            <w:tcBorders>
              <w:right w:val="single" w:sz="18" w:space="0" w:color="auto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971" w:type="dxa"/>
            <w:gridSpan w:val="49"/>
            <w:vMerge/>
            <w:tcBorders>
              <w:left w:val="single" w:sz="18" w:space="0" w:color="auto"/>
              <w:bottom w:val="nil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036" w:type="dxa"/>
            <w:gridSpan w:val="36"/>
            <w:vMerge/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249" w:type="dxa"/>
            <w:gridSpan w:val="34"/>
            <w:vMerge/>
            <w:tcBorders>
              <w:right w:val="single" w:sz="18" w:space="0" w:color="auto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</w:tr>
      <w:tr w:rsidR="00F02D2E" w:rsidTr="00057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971" w:type="dxa"/>
            <w:gridSpan w:val="49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036" w:type="dxa"/>
            <w:gridSpan w:val="36"/>
            <w:vMerge/>
            <w:tcBorders>
              <w:bottom w:val="single" w:sz="18" w:space="0" w:color="auto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  <w:tc>
          <w:tcPr>
            <w:tcW w:w="3249" w:type="dxa"/>
            <w:gridSpan w:val="3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02D2E" w:rsidRDefault="00F02D2E" w:rsidP="0005756F">
            <w:pPr>
              <w:rPr>
                <w:sz w:val="16"/>
              </w:rPr>
            </w:pPr>
          </w:p>
        </w:tc>
      </w:tr>
    </w:tbl>
    <w:p w:rsidR="00716187" w:rsidRDefault="00054E2D">
      <w:pPr>
        <w:ind w:left="-600" w:right="-366" w:firstLine="600"/>
        <w:jc w:val="both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37465</wp:posOffset>
            </wp:positionV>
            <wp:extent cx="1277620" cy="868680"/>
            <wp:effectExtent l="0" t="0" r="0" b="0"/>
            <wp:wrapNone/>
            <wp:docPr id="25" name="Imagen 1" descr="Consejería de Transformación Económica, Industria, Conocimiento y  Universidades - Fundación Descu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nsejería de Transformación Económica, Industria, Conocimiento y  Universidades - Fundación Descu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" t="16460" b="1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-78105</wp:posOffset>
            </wp:positionV>
            <wp:extent cx="714375" cy="922020"/>
            <wp:effectExtent l="0" t="0" r="0" b="0"/>
            <wp:wrapNone/>
            <wp:docPr id="6" name="Imagen 3" descr="C:\Users\Usuario\Desktop\PUBLICIDAD GENERAL 2019\PUBLICIDAD\logos\Universidad-de-Huelv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PUBLICIDAD GENERAL 2019\PUBLICIDAD\logos\Universidad-de-Huelva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37465</wp:posOffset>
            </wp:positionV>
            <wp:extent cx="2383155" cy="790575"/>
            <wp:effectExtent l="0" t="0" r="0" b="0"/>
            <wp:wrapNone/>
            <wp:docPr id="8" name="Imagen 2" descr="C:\Users\Usuario\AppData\Local\Microsoft\Windows\Temporary Internet Files\Content.Word\U.E_FE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AppData\Local\Microsoft\Windows\Temporary Internet Files\Content.Word\U.E_FE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5732780</wp:posOffset>
            </wp:positionH>
            <wp:positionV relativeFrom="paragraph">
              <wp:posOffset>-79375</wp:posOffset>
            </wp:positionV>
            <wp:extent cx="1056005" cy="631825"/>
            <wp:effectExtent l="0" t="0" r="0" b="0"/>
            <wp:wrapNone/>
            <wp:docPr id="2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187" w:rsidRPr="00716187" w:rsidRDefault="00716187" w:rsidP="00716187"/>
    <w:p w:rsidR="00716187" w:rsidRDefault="00716187" w:rsidP="00716187"/>
    <w:p w:rsidR="00F02D2E" w:rsidRDefault="00716187" w:rsidP="00716187">
      <w:pPr>
        <w:tabs>
          <w:tab w:val="left" w:pos="8100"/>
        </w:tabs>
      </w:pPr>
      <w:r>
        <w:tab/>
      </w:r>
    </w:p>
    <w:p w:rsidR="003A57D4" w:rsidRDefault="003A57D4" w:rsidP="00716187">
      <w:pPr>
        <w:tabs>
          <w:tab w:val="left" w:pos="8100"/>
        </w:tabs>
      </w:pPr>
    </w:p>
    <w:p w:rsidR="003A57D4" w:rsidRDefault="003A57D4" w:rsidP="00716187">
      <w:pPr>
        <w:tabs>
          <w:tab w:val="left" w:pos="8100"/>
        </w:tabs>
      </w:pPr>
    </w:p>
    <w:p w:rsidR="003A57D4" w:rsidRDefault="00054E2D" w:rsidP="00716187">
      <w:pPr>
        <w:tabs>
          <w:tab w:val="left" w:pos="8100"/>
        </w:tabs>
      </w:pPr>
      <w:r>
        <w:rPr>
          <w:noProof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86360</wp:posOffset>
            </wp:positionV>
            <wp:extent cx="714375" cy="922020"/>
            <wp:effectExtent l="0" t="0" r="0" b="0"/>
            <wp:wrapNone/>
            <wp:docPr id="10" name="Imagen 3" descr="C:\Users\Usuario\Desktop\PUBLICIDAD GENERAL 2019\PUBLICIDAD\logos\Universidad-de-Huelv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PUBLICIDAD GENERAL 2019\PUBLICIDAD\logos\Universidad-de-Huelva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5608955</wp:posOffset>
            </wp:positionH>
            <wp:positionV relativeFrom="paragraph">
              <wp:posOffset>-5715</wp:posOffset>
            </wp:positionV>
            <wp:extent cx="1056005" cy="631825"/>
            <wp:effectExtent l="0" t="0" r="0" b="0"/>
            <wp:wrapNone/>
            <wp:docPr id="2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7D4" w:rsidRDefault="00054E2D" w:rsidP="00716187">
      <w:pPr>
        <w:tabs>
          <w:tab w:val="left" w:pos="8100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12700</wp:posOffset>
            </wp:positionV>
            <wp:extent cx="1277620" cy="868680"/>
            <wp:effectExtent l="0" t="0" r="0" b="0"/>
            <wp:wrapNone/>
            <wp:docPr id="28" name="Imagen 1" descr="Consejería de Transformación Económica, Industria, Conocimiento y  Universidades - Fundación Descu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nsejería de Transformación Económica, Industria, Conocimiento y  Universidades - Fundación Descu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" t="16460" b="1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12700</wp:posOffset>
            </wp:positionV>
            <wp:extent cx="2383155" cy="790575"/>
            <wp:effectExtent l="0" t="0" r="0" b="0"/>
            <wp:wrapNone/>
            <wp:docPr id="12" name="Imagen 2" descr="C:\Users\Usuario\AppData\Local\Microsoft\Windows\Temporary Internet Files\Content.Word\U.E_FE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AppData\Local\Microsoft\Windows\Temporary Internet Files\Content.Word\U.E_FE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7D4" w:rsidRDefault="003A57D4" w:rsidP="00716187">
      <w:pPr>
        <w:tabs>
          <w:tab w:val="left" w:pos="8100"/>
        </w:tabs>
      </w:pPr>
    </w:p>
    <w:p w:rsidR="003A57D4" w:rsidRDefault="003A57D4" w:rsidP="00716187">
      <w:pPr>
        <w:tabs>
          <w:tab w:val="left" w:pos="8100"/>
        </w:tabs>
      </w:pPr>
    </w:p>
    <w:p w:rsidR="003A57D4" w:rsidRDefault="003A57D4" w:rsidP="00716187">
      <w:pPr>
        <w:tabs>
          <w:tab w:val="left" w:pos="8100"/>
        </w:tabs>
      </w:pPr>
    </w:p>
    <w:p w:rsidR="003A57D4" w:rsidRDefault="003A57D4" w:rsidP="00716187">
      <w:pPr>
        <w:tabs>
          <w:tab w:val="left" w:pos="8100"/>
        </w:tabs>
      </w:pPr>
    </w:p>
    <w:p w:rsidR="003A57D4" w:rsidRDefault="003A57D4" w:rsidP="00716187">
      <w:pPr>
        <w:tabs>
          <w:tab w:val="left" w:pos="8100"/>
        </w:tabs>
      </w:pPr>
    </w:p>
    <w:p w:rsidR="003A57D4" w:rsidRDefault="003A57D4" w:rsidP="00716187">
      <w:pPr>
        <w:tabs>
          <w:tab w:val="left" w:pos="8100"/>
        </w:tabs>
      </w:pPr>
    </w:p>
    <w:p w:rsidR="003A57D4" w:rsidRDefault="003A57D4" w:rsidP="00716187">
      <w:pPr>
        <w:tabs>
          <w:tab w:val="left" w:pos="8100"/>
        </w:tabs>
      </w:pPr>
    </w:p>
    <w:p w:rsidR="003A57D4" w:rsidRDefault="003A57D4" w:rsidP="00716187">
      <w:pPr>
        <w:tabs>
          <w:tab w:val="left" w:pos="8100"/>
        </w:tabs>
      </w:pPr>
    </w:p>
    <w:p w:rsidR="003A57D4" w:rsidRPr="003A57D4" w:rsidRDefault="003A57D4" w:rsidP="003A57D4"/>
    <w:p w:rsidR="00EC3306" w:rsidRDefault="00EC3306" w:rsidP="00EC3306"/>
    <w:p w:rsidR="00EC3306" w:rsidRDefault="00EC3306" w:rsidP="00EC3306"/>
    <w:p w:rsidR="00EC3306" w:rsidRDefault="00EC3306" w:rsidP="00EC3306"/>
    <w:p w:rsidR="00EC3306" w:rsidRDefault="00EC3306" w:rsidP="00E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                                           </w:t>
      </w:r>
    </w:p>
    <w:p w:rsidR="00EC3306" w:rsidRDefault="00EC3306" w:rsidP="00E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C3306" w:rsidRDefault="00EC3306" w:rsidP="00E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C3306" w:rsidRDefault="00EC3306" w:rsidP="00E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  <w:r>
        <w:t xml:space="preserve">                                   FOTOGRAFÍA CON LOGOS EN LUGAR VISIBLE</w:t>
      </w:r>
    </w:p>
    <w:p w:rsidR="00EC3306" w:rsidRDefault="00EC3306" w:rsidP="00E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C3306" w:rsidRDefault="00EC3306" w:rsidP="00E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C3306" w:rsidRDefault="00EC3306" w:rsidP="00E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EC3306" w:rsidRDefault="00EC3306" w:rsidP="00E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3A57D4" w:rsidRPr="003A57D4" w:rsidRDefault="003A57D4" w:rsidP="003A57D4"/>
    <w:p w:rsidR="003A57D4" w:rsidRPr="003A57D4" w:rsidRDefault="003A57D4" w:rsidP="003A57D4"/>
    <w:tbl>
      <w:tblPr>
        <w:tblpPr w:leftFromText="141" w:rightFromText="141" w:vertAnchor="page" w:horzAnchor="margin" w:tblpXSpec="center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9"/>
      </w:tblGrid>
      <w:tr w:rsidR="00EC3306" w:rsidRPr="007658EC" w:rsidTr="00D51459">
        <w:trPr>
          <w:trHeight w:val="846"/>
        </w:trPr>
        <w:tc>
          <w:tcPr>
            <w:tcW w:w="4659" w:type="dxa"/>
            <w:shd w:val="clear" w:color="auto" w:fill="auto"/>
          </w:tcPr>
          <w:p w:rsidR="00EC3306" w:rsidRDefault="00054E2D" w:rsidP="00EC330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41275</wp:posOffset>
                  </wp:positionV>
                  <wp:extent cx="1351280" cy="918845"/>
                  <wp:effectExtent l="0" t="0" r="0" b="0"/>
                  <wp:wrapNone/>
                  <wp:docPr id="46" name="Imagen 1" descr="Consejería de Transformación Económica, Industria, Conocimiento y  Universidades - Fundación Descu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nsejería de Transformación Económica, Industria, Conocimiento y  Universidades - Fundación Descu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" t="16460" b="15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41275</wp:posOffset>
                  </wp:positionV>
                  <wp:extent cx="1056005" cy="631825"/>
                  <wp:effectExtent l="0" t="0" r="0" b="0"/>
                  <wp:wrapNone/>
                  <wp:docPr id="47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306">
              <w:rPr>
                <w:rFonts w:ascii="Arial-BoldMT" w:hAnsi="Arial-BoldMT" w:cs="Arial-BoldMT"/>
                <w:sz w:val="16"/>
                <w:szCs w:val="16"/>
              </w:rPr>
              <w:t xml:space="preserve">     </w:t>
            </w:r>
          </w:p>
          <w:p w:rsidR="00EC3306" w:rsidRPr="007658EC" w:rsidRDefault="00EC3306" w:rsidP="00EC330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EC3306" w:rsidRPr="007658EC" w:rsidTr="00D51459">
        <w:trPr>
          <w:trHeight w:val="714"/>
        </w:trPr>
        <w:tc>
          <w:tcPr>
            <w:tcW w:w="4659" w:type="dxa"/>
            <w:shd w:val="clear" w:color="auto" w:fill="auto"/>
          </w:tcPr>
          <w:p w:rsidR="00EC3306" w:rsidRDefault="00EC3306" w:rsidP="00EC330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  <w:p w:rsidR="00EC3306" w:rsidRDefault="00EC3306" w:rsidP="00EC330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  <w:p w:rsidR="00EC3306" w:rsidRDefault="00EC3306" w:rsidP="00EC330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  <w:p w:rsidR="00EC3306" w:rsidRPr="00493C5E" w:rsidRDefault="00EC3306" w:rsidP="00EC3306">
            <w:pPr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 w:rsidRPr="00493C5E">
              <w:rPr>
                <w:rFonts w:ascii="Arial-BoldMT" w:hAnsi="Arial-BoldMT" w:cs="Arial-BoldMT"/>
                <w:b/>
                <w:bCs/>
                <w:i/>
              </w:rPr>
              <w:t>Plan Andaluz de Investigación, Desarrollo e Innovación (PAIDI 2020)</w:t>
            </w:r>
          </w:p>
          <w:p w:rsidR="00EC3306" w:rsidRDefault="00054E2D" w:rsidP="00EC3306">
            <w:pPr>
              <w:jc w:val="both"/>
              <w:rPr>
                <w:rFonts w:ascii="Arial-BoldMT" w:hAnsi="Arial-BoldMT" w:cs="Arial-BoldMT"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2098040</wp:posOffset>
                  </wp:positionH>
                  <wp:positionV relativeFrom="paragraph">
                    <wp:posOffset>116205</wp:posOffset>
                  </wp:positionV>
                  <wp:extent cx="571500" cy="832485"/>
                  <wp:effectExtent l="0" t="0" r="0" b="0"/>
                  <wp:wrapNone/>
                  <wp:docPr id="4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3306" w:rsidRPr="00CF2560" w:rsidRDefault="00054E2D" w:rsidP="00EC3306">
            <w:pPr>
              <w:jc w:val="both"/>
              <w:rPr>
                <w:rFonts w:ascii="Arial-BoldMT" w:hAnsi="Arial-BoldMT" w:cs="Arial-BoldMT"/>
                <w:bCs/>
                <w:i/>
              </w:rPr>
            </w:pPr>
            <w:r>
              <w:rPr>
                <w:rFonts w:ascii="Arial-BoldMT" w:hAnsi="Arial-BoldMT" w:cs="Arial-BoldMT"/>
                <w:noProof/>
                <w:sz w:val="16"/>
                <w:szCs w:val="16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57785</wp:posOffset>
                  </wp:positionV>
                  <wp:extent cx="1917700" cy="639445"/>
                  <wp:effectExtent l="0" t="0" r="0" b="0"/>
                  <wp:wrapNone/>
                  <wp:docPr id="44" name="Imagen 2" descr="UE_feder_lema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UE_feder_lema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4" t="2054" r="10927"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C3306" w:rsidRPr="007658EC" w:rsidTr="00D51459">
        <w:trPr>
          <w:trHeight w:val="1121"/>
        </w:trPr>
        <w:tc>
          <w:tcPr>
            <w:tcW w:w="4659" w:type="dxa"/>
            <w:shd w:val="clear" w:color="auto" w:fill="auto"/>
          </w:tcPr>
          <w:p w:rsidR="00EC3306" w:rsidRPr="007658EC" w:rsidRDefault="00EC3306" w:rsidP="00EC330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</w:tbl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3A57D4" w:rsidRDefault="003A57D4" w:rsidP="003A57D4"/>
    <w:p w:rsidR="003A57D4" w:rsidRPr="00EC3306" w:rsidRDefault="003A57D4" w:rsidP="003A57D4">
      <w:pPr>
        <w:rPr>
          <w:b/>
        </w:rPr>
      </w:pPr>
      <w:r w:rsidRPr="00EC3306">
        <w:rPr>
          <w:b/>
          <w:sz w:val="28"/>
          <w:szCs w:val="28"/>
        </w:rPr>
        <w:t>Para formatos apaisados :</w:t>
      </w:r>
    </w:p>
    <w:p w:rsidR="00EC3306" w:rsidRDefault="00054E2D" w:rsidP="003A57D4">
      <w:pPr>
        <w:tabs>
          <w:tab w:val="left" w:pos="1215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90805</wp:posOffset>
            </wp:positionV>
            <wp:extent cx="1056005" cy="631825"/>
            <wp:effectExtent l="0" t="0" r="0" b="0"/>
            <wp:wrapNone/>
            <wp:docPr id="3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336550</wp:posOffset>
            </wp:positionV>
            <wp:extent cx="1277620" cy="868680"/>
            <wp:effectExtent l="0" t="0" r="0" b="0"/>
            <wp:wrapNone/>
            <wp:docPr id="32" name="Imagen 1" descr="Consejería de Transformación Económica, Industria, Conocimiento y  Universidades - Fundación Descu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nsejería de Transformación Económica, Industria, Conocimiento y  Universidades - Fundación Descu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" t="16460" b="15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336550</wp:posOffset>
            </wp:positionV>
            <wp:extent cx="2344420" cy="864870"/>
            <wp:effectExtent l="0" t="0" r="0" b="0"/>
            <wp:wrapNone/>
            <wp:docPr id="23" name="Imagen 2" descr="C:\Users\Usuario\AppData\Local\Microsoft\Windows\Temporary Internet Files\Content.Word\U.E_FE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AppData\Local\Microsoft\Windows\Temporary Internet Files\Content.Word\U.E_FE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277495</wp:posOffset>
            </wp:positionV>
            <wp:extent cx="669925" cy="864870"/>
            <wp:effectExtent l="0" t="0" r="0" b="0"/>
            <wp:wrapNone/>
            <wp:docPr id="21" name="Imagen 3" descr="C:\Users\Usuario\Desktop\PUBLICIDAD GENERAL 2019\PUBLICIDAD\logos\Universidad-de-Huelv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PUBLICIDAD GENERAL 2019\PUBLICIDAD\logos\Universidad-de-Huelva-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306" w:rsidRPr="00EC3306" w:rsidRDefault="00EC3306" w:rsidP="00EC3306"/>
    <w:p w:rsidR="00EC3306" w:rsidRPr="00EC3306" w:rsidRDefault="00EC3306" w:rsidP="00EC3306"/>
    <w:p w:rsidR="00EC3306" w:rsidRPr="00EC3306" w:rsidRDefault="00EC3306" w:rsidP="00EC3306"/>
    <w:p w:rsidR="00EC3306" w:rsidRPr="00EC3306" w:rsidRDefault="00EC3306" w:rsidP="00EC3306"/>
    <w:p w:rsidR="00EC3306" w:rsidRPr="00EC3306" w:rsidRDefault="00EC3306" w:rsidP="00EC3306"/>
    <w:p w:rsidR="00EC3306" w:rsidRPr="00EC3306" w:rsidRDefault="00EC3306" w:rsidP="00EC3306"/>
    <w:p w:rsidR="00EC3306" w:rsidRPr="00EC3306" w:rsidRDefault="00EC3306" w:rsidP="00EC3306"/>
    <w:p w:rsidR="00EC3306" w:rsidRPr="00EC3306" w:rsidRDefault="00EC3306" w:rsidP="00EC3306"/>
    <w:p w:rsidR="00EC3306" w:rsidRPr="00EC3306" w:rsidRDefault="00054E2D" w:rsidP="00EC3306"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57785</wp:posOffset>
                </wp:positionV>
                <wp:extent cx="2396490" cy="1095375"/>
                <wp:effectExtent l="9525" t="13970" r="13335" b="508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6490" cy="1095375"/>
                        </a:xfrm>
                        <a:prstGeom prst="wedgeRoundRectCallout">
                          <a:avLst>
                            <a:gd name="adj1" fmla="val -48806"/>
                            <a:gd name="adj2" fmla="val 106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06" w:rsidRPr="003D6854" w:rsidRDefault="00EC3306" w:rsidP="00EC33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6854">
                              <w:rPr>
                                <w:sz w:val="28"/>
                                <w:szCs w:val="28"/>
                              </w:rPr>
                              <w:t>Importancia especial a la mención de la financiación (texto completo) en AGRADECIMIENTOS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3" o:spid="_x0000_s1026" type="#_x0000_t62" style="position:absolute;margin-left:339.95pt;margin-top:4.55pt;width:188.7pt;height:8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" adj="258,13110">
                <v:textbox>
                  <w:txbxContent>
                    <w:p w:rsidR="00EC3306" w:rsidRPr="003D6854" w:rsidRDefault="00EC3306" w:rsidP="00EC3306">
                      <w:pPr>
                        <w:rPr>
                          <w:sz w:val="28"/>
                          <w:szCs w:val="28"/>
                        </w:rPr>
                      </w:pPr>
                      <w:r w:rsidRPr="003D6854">
                        <w:rPr>
                          <w:sz w:val="28"/>
                          <w:szCs w:val="28"/>
                        </w:rPr>
                        <w:t>Importancia especial a la mención de la financiación (texto completo) en AGRADECIMIENTOS</w:t>
                      </w:r>
                    </w:p>
                  </w:txbxContent>
                </v:textbox>
              </v:shape>
            </w:pict>
          </mc:Fallback>
        </mc:AlternateContent>
      </w:r>
    </w:p>
    <w:p w:rsidR="00EC3306" w:rsidRDefault="00EC3306" w:rsidP="00EC3306"/>
    <w:p w:rsidR="00EC3306" w:rsidRDefault="00EC3306" w:rsidP="00EC3306"/>
    <w:p w:rsidR="00EC3306" w:rsidRPr="003D6854" w:rsidRDefault="00EC3306" w:rsidP="00EC3306">
      <w:pPr>
        <w:tabs>
          <w:tab w:val="left" w:pos="1215"/>
          <w:tab w:val="left" w:pos="8310"/>
        </w:tabs>
        <w:jc w:val="both"/>
        <w:rPr>
          <w:rFonts w:ascii="Calibri" w:hAnsi="Calibri" w:cs="Calibri"/>
          <w:b/>
          <w:sz w:val="28"/>
          <w:szCs w:val="28"/>
        </w:rPr>
      </w:pPr>
      <w:r w:rsidRPr="003D6854">
        <w:rPr>
          <w:rFonts w:ascii="Calibri" w:hAnsi="Calibri" w:cs="Calibri"/>
          <w:b/>
          <w:sz w:val="28"/>
          <w:szCs w:val="28"/>
        </w:rPr>
        <w:t>Aplicación de logos:</w:t>
      </w:r>
      <w:r>
        <w:rPr>
          <w:rFonts w:ascii="Calibri" w:hAnsi="Calibri" w:cs="Calibri"/>
          <w:b/>
          <w:sz w:val="28"/>
          <w:szCs w:val="28"/>
        </w:rPr>
        <w:tab/>
      </w:r>
    </w:p>
    <w:p w:rsidR="00EC3306" w:rsidRDefault="00EC3306" w:rsidP="00EC3306">
      <w:pPr>
        <w:tabs>
          <w:tab w:val="left" w:pos="1215"/>
        </w:tabs>
        <w:jc w:val="both"/>
        <w:rPr>
          <w:rFonts w:ascii="Calibri" w:hAnsi="Calibri" w:cs="Calibri"/>
          <w:sz w:val="28"/>
          <w:szCs w:val="28"/>
        </w:rPr>
      </w:pPr>
    </w:p>
    <w:p w:rsidR="00EC3306" w:rsidRDefault="00EC3306" w:rsidP="00EC3306">
      <w:pPr>
        <w:numPr>
          <w:ilvl w:val="0"/>
          <w:numId w:val="1"/>
        </w:numPr>
        <w:tabs>
          <w:tab w:val="left" w:pos="121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</w:t>
      </w:r>
      <w:r w:rsidRPr="00961DC5">
        <w:rPr>
          <w:rFonts w:ascii="Calibri" w:hAnsi="Calibri" w:cs="Calibri"/>
          <w:sz w:val="28"/>
          <w:szCs w:val="28"/>
        </w:rPr>
        <w:t>ublicaciones impresas y electrónicas</w:t>
      </w:r>
    </w:p>
    <w:p w:rsidR="00EC3306" w:rsidRPr="00961DC5" w:rsidRDefault="00054E2D" w:rsidP="00EC3306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82550</wp:posOffset>
                </wp:positionV>
                <wp:extent cx="290830" cy="742950"/>
                <wp:effectExtent l="19050" t="13335" r="23495" b="1524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742950"/>
                        </a:xfrm>
                        <a:prstGeom prst="downArrow">
                          <a:avLst>
                            <a:gd name="adj1" fmla="val 50000"/>
                            <a:gd name="adj2" fmla="val 63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40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1" o:spid="_x0000_s1026" type="#_x0000_t67" style="position:absolute;margin-left:414.95pt;margin-top:6.5pt;width:22.9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">
                <v:textbox style="layout-flow:vertical-ideographic"/>
              </v:shape>
            </w:pict>
          </mc:Fallback>
        </mc:AlternateContent>
      </w:r>
      <w:r w:rsidR="00EC3306">
        <w:rPr>
          <w:rFonts w:ascii="Calibri" w:hAnsi="Calibri" w:cs="Calibri"/>
          <w:sz w:val="28"/>
          <w:szCs w:val="28"/>
        </w:rPr>
        <w:t>L</w:t>
      </w:r>
      <w:r w:rsidR="00EC3306" w:rsidRPr="00961DC5">
        <w:rPr>
          <w:rFonts w:ascii="Calibri" w:hAnsi="Calibri" w:cs="Calibri"/>
          <w:sz w:val="28"/>
          <w:szCs w:val="28"/>
        </w:rPr>
        <w:t>ibros, artículos, monografías</w:t>
      </w:r>
      <w:r w:rsidR="00EC3306">
        <w:rPr>
          <w:rFonts w:ascii="Calibri" w:hAnsi="Calibri" w:cs="Calibri"/>
          <w:sz w:val="28"/>
          <w:szCs w:val="28"/>
        </w:rPr>
        <w:t>…</w:t>
      </w:r>
    </w:p>
    <w:p w:rsidR="00EC3306" w:rsidRPr="00961DC5" w:rsidRDefault="00EC3306" w:rsidP="00EC3306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Pr="00961DC5">
        <w:rPr>
          <w:rFonts w:ascii="Calibri" w:hAnsi="Calibri" w:cs="Calibri"/>
          <w:sz w:val="28"/>
          <w:szCs w:val="28"/>
        </w:rPr>
        <w:t>aterial audiovisual</w:t>
      </w:r>
    </w:p>
    <w:p w:rsidR="00EC3306" w:rsidRPr="00961DC5" w:rsidRDefault="00EC3306" w:rsidP="00EC3306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</w:t>
      </w:r>
      <w:r w:rsidRPr="00961DC5">
        <w:rPr>
          <w:rFonts w:ascii="Calibri" w:hAnsi="Calibri" w:cs="Calibri"/>
          <w:sz w:val="28"/>
          <w:szCs w:val="28"/>
        </w:rPr>
        <w:t>ong</w:t>
      </w:r>
      <w:r>
        <w:rPr>
          <w:rFonts w:ascii="Calibri" w:hAnsi="Calibri" w:cs="Calibri"/>
          <w:sz w:val="28"/>
          <w:szCs w:val="28"/>
        </w:rPr>
        <w:t>resos, conferencias, seminarios…</w:t>
      </w:r>
    </w:p>
    <w:p w:rsidR="00EC3306" w:rsidRPr="00961DC5" w:rsidRDefault="00054E2D" w:rsidP="00EC3306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173355</wp:posOffset>
                </wp:positionV>
                <wp:extent cx="2026285" cy="896620"/>
                <wp:effectExtent l="12065" t="12065" r="9525" b="571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306" w:rsidRPr="00D6051A" w:rsidRDefault="00EC3306" w:rsidP="00EC33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051A">
                              <w:rPr>
                                <w:sz w:val="24"/>
                                <w:szCs w:val="24"/>
                              </w:rPr>
                              <w:t xml:space="preserve">Proyecto </w:t>
                            </w:r>
                            <w:r w:rsidR="00790C13">
                              <w:rPr>
                                <w:sz w:val="24"/>
                                <w:szCs w:val="24"/>
                              </w:rPr>
                              <w:t>P20-00</w:t>
                            </w:r>
                            <w:r w:rsidR="00D51459">
                              <w:rPr>
                                <w:sz w:val="24"/>
                                <w:szCs w:val="24"/>
                              </w:rPr>
                              <w:t>000</w:t>
                            </w:r>
                            <w:r w:rsidRPr="00D6051A">
                              <w:rPr>
                                <w:sz w:val="24"/>
                                <w:szCs w:val="24"/>
                              </w:rPr>
                              <w:t xml:space="preserve"> Financiado por </w:t>
                            </w:r>
                            <w:r w:rsidR="001472B5">
                              <w:rPr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7F19EE">
                              <w:rPr>
                                <w:sz w:val="24"/>
                                <w:szCs w:val="24"/>
                              </w:rPr>
                              <w:t>Junta de Andalucía y el Fondo Europeo Desarrollo Regional.</w:t>
                            </w:r>
                          </w:p>
                          <w:p w:rsidR="00EC3306" w:rsidRDefault="00EC3306" w:rsidP="00EC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53.65pt;margin-top:13.65pt;width:159.55pt;height:7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">
                <v:textbox>
                  <w:txbxContent>
                    <w:p w:rsidR="00EC3306" w:rsidRPr="00D6051A" w:rsidRDefault="00EC3306" w:rsidP="00EC3306">
                      <w:pPr>
                        <w:rPr>
                          <w:sz w:val="24"/>
                          <w:szCs w:val="24"/>
                        </w:rPr>
                      </w:pPr>
                      <w:r w:rsidRPr="00D6051A">
                        <w:rPr>
                          <w:sz w:val="24"/>
                          <w:szCs w:val="24"/>
                        </w:rPr>
                        <w:t xml:space="preserve">Proyecto </w:t>
                      </w:r>
                      <w:r w:rsidR="00790C13">
                        <w:rPr>
                          <w:sz w:val="24"/>
                          <w:szCs w:val="24"/>
                        </w:rPr>
                        <w:t>P20-00</w:t>
                      </w:r>
                      <w:r w:rsidR="00D51459">
                        <w:rPr>
                          <w:sz w:val="24"/>
                          <w:szCs w:val="24"/>
                        </w:rPr>
                        <w:t>000</w:t>
                      </w:r>
                      <w:r w:rsidRPr="00D6051A">
                        <w:rPr>
                          <w:sz w:val="24"/>
                          <w:szCs w:val="24"/>
                        </w:rPr>
                        <w:t xml:space="preserve"> Financiado por </w:t>
                      </w:r>
                      <w:r w:rsidR="001472B5">
                        <w:rPr>
                          <w:sz w:val="24"/>
                          <w:szCs w:val="24"/>
                        </w:rPr>
                        <w:t xml:space="preserve">la </w:t>
                      </w:r>
                      <w:r w:rsidR="007F19EE">
                        <w:rPr>
                          <w:sz w:val="24"/>
                          <w:szCs w:val="24"/>
                        </w:rPr>
                        <w:t>Junta de Andalucía y el Fondo Europeo Desarrollo Regional.</w:t>
                      </w:r>
                    </w:p>
                    <w:p w:rsidR="00EC3306" w:rsidRDefault="00EC3306" w:rsidP="00EC3306"/>
                  </w:txbxContent>
                </v:textbox>
                <w10:wrap type="square"/>
              </v:shape>
            </w:pict>
          </mc:Fallback>
        </mc:AlternateContent>
      </w:r>
      <w:r w:rsidR="00EC3306">
        <w:rPr>
          <w:rFonts w:ascii="Calibri" w:hAnsi="Calibri" w:cs="Calibri"/>
          <w:sz w:val="28"/>
          <w:szCs w:val="28"/>
        </w:rPr>
        <w:t>Folletos</w:t>
      </w:r>
    </w:p>
    <w:p w:rsidR="00EC3306" w:rsidRPr="00961DC5" w:rsidRDefault="00EC3306" w:rsidP="00EC3306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</w:t>
      </w:r>
      <w:r w:rsidRPr="00961DC5">
        <w:rPr>
          <w:rFonts w:ascii="Calibri" w:hAnsi="Calibri" w:cs="Calibri"/>
          <w:sz w:val="28"/>
          <w:szCs w:val="28"/>
        </w:rPr>
        <w:t>arteles y placas informativas</w:t>
      </w:r>
      <w:r>
        <w:rPr>
          <w:rFonts w:ascii="Calibri" w:hAnsi="Calibri" w:cs="Calibri"/>
          <w:sz w:val="28"/>
          <w:szCs w:val="28"/>
        </w:rPr>
        <w:t>..</w:t>
      </w:r>
    </w:p>
    <w:p w:rsidR="003A57D4" w:rsidRPr="00EC3306" w:rsidRDefault="00EC3306" w:rsidP="00EC3306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 w:rsidRPr="00961DC5">
        <w:rPr>
          <w:rFonts w:ascii="Calibri" w:hAnsi="Calibri" w:cs="Calibri"/>
          <w:sz w:val="28"/>
          <w:szCs w:val="28"/>
        </w:rPr>
        <w:t xml:space="preserve">Aparición en los medios, páginas web y eventos </w:t>
      </w:r>
    </w:p>
    <w:sectPr w:rsidR="003A57D4" w:rsidRPr="00EC3306" w:rsidSect="003A57D4">
      <w:pgSz w:w="11906" w:h="16838" w:code="9"/>
      <w:pgMar w:top="170" w:right="454" w:bottom="567" w:left="851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8D" w:rsidRDefault="0070748D">
      <w:r>
        <w:separator/>
      </w:r>
    </w:p>
  </w:endnote>
  <w:endnote w:type="continuationSeparator" w:id="0">
    <w:p w:rsidR="0070748D" w:rsidRDefault="0070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8D" w:rsidRDefault="0070748D">
      <w:r>
        <w:separator/>
      </w:r>
    </w:p>
  </w:footnote>
  <w:footnote w:type="continuationSeparator" w:id="0">
    <w:p w:rsidR="0070748D" w:rsidRDefault="0070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1F03"/>
    <w:multiLevelType w:val="hybridMultilevel"/>
    <w:tmpl w:val="983A9852"/>
    <w:lvl w:ilvl="0" w:tplc="6584E234">
      <w:numFmt w:val="bullet"/>
      <w:lvlText w:val=""/>
      <w:lvlJc w:val="left"/>
      <w:pPr>
        <w:ind w:left="48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96"/>
    <w:rsid w:val="00054E2D"/>
    <w:rsid w:val="0005756F"/>
    <w:rsid w:val="000B304F"/>
    <w:rsid w:val="001472B5"/>
    <w:rsid w:val="001C60FD"/>
    <w:rsid w:val="00212EFE"/>
    <w:rsid w:val="00252F0D"/>
    <w:rsid w:val="003063F5"/>
    <w:rsid w:val="003A57D4"/>
    <w:rsid w:val="0044796F"/>
    <w:rsid w:val="00493C5E"/>
    <w:rsid w:val="004F56BA"/>
    <w:rsid w:val="005621B7"/>
    <w:rsid w:val="005E28E4"/>
    <w:rsid w:val="006279C2"/>
    <w:rsid w:val="00672345"/>
    <w:rsid w:val="0070748D"/>
    <w:rsid w:val="00716187"/>
    <w:rsid w:val="007252A8"/>
    <w:rsid w:val="00790C13"/>
    <w:rsid w:val="007C002E"/>
    <w:rsid w:val="007F19EE"/>
    <w:rsid w:val="008A7771"/>
    <w:rsid w:val="00A20296"/>
    <w:rsid w:val="00A21537"/>
    <w:rsid w:val="00A30B5E"/>
    <w:rsid w:val="00A95C9F"/>
    <w:rsid w:val="00AC5C3B"/>
    <w:rsid w:val="00AD5094"/>
    <w:rsid w:val="00B17504"/>
    <w:rsid w:val="00B74BAD"/>
    <w:rsid w:val="00C175E4"/>
    <w:rsid w:val="00C74CED"/>
    <w:rsid w:val="00C94A36"/>
    <w:rsid w:val="00C94E50"/>
    <w:rsid w:val="00C959FB"/>
    <w:rsid w:val="00D30C23"/>
    <w:rsid w:val="00D51459"/>
    <w:rsid w:val="00D63950"/>
    <w:rsid w:val="00DF536C"/>
    <w:rsid w:val="00E020F8"/>
    <w:rsid w:val="00EC3306"/>
    <w:rsid w:val="00EF13C0"/>
    <w:rsid w:val="00F02D2E"/>
    <w:rsid w:val="00F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67"/>
      </o:rules>
    </o:shapelayout>
  </w:shapeDefaults>
  <w:decimalSymbol w:val=","/>
  <w:listSeparator w:val=";"/>
  <w15:chartTrackingRefBased/>
  <w15:docId w15:val="{145885B5-6C1D-44BF-B9F2-73F6DF70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color w:val="FFFFFF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A5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6DA4-34CC-4A0A-8810-DF31FF5E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Sitúe aquí la etiqueta amarilla</vt:lpstr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Sitúe aquí la etiqueta amarilla</dc:title>
  <dc:subject/>
  <dc:creator>ARELLANO</dc:creator>
  <cp:keywords/>
  <cp:lastModifiedBy>Mari</cp:lastModifiedBy>
  <cp:revision>2</cp:revision>
  <cp:lastPrinted>2021-02-09T09:31:00Z</cp:lastPrinted>
  <dcterms:created xsi:type="dcterms:W3CDTF">2023-02-22T14:08:00Z</dcterms:created>
  <dcterms:modified xsi:type="dcterms:W3CDTF">2023-02-22T14:08:00Z</dcterms:modified>
</cp:coreProperties>
</file>